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4BA" w:rsidRDefault="00586CBA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3</w:t>
      </w:r>
      <w:r w:rsidR="00657D1D">
        <w:rPr>
          <w:rFonts w:ascii="Times New Roman" w:hAnsi="Times New Roman" w:cs="Times New Roman"/>
          <w:sz w:val="28"/>
          <w:szCs w:val="28"/>
          <w:lang w:val="kk-KZ"/>
        </w:rPr>
        <w:t>. Төмендегі есептерді шығару қажет</w:t>
      </w:r>
    </w:p>
    <w:p w:rsidR="00657D1D" w:rsidRDefault="00657D1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Pr="00586CBA" w:rsidRDefault="00657D1D" w:rsidP="00586C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6CBA" w:rsidRPr="00586CBA" w:rsidRDefault="00586CBA" w:rsidP="00586CB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86CBA">
        <w:rPr>
          <w:rFonts w:ascii="Times New Roman" w:hAnsi="Times New Roman" w:cs="Times New Roman"/>
          <w:sz w:val="28"/>
          <w:szCs w:val="28"/>
          <w:lang w:val="kk-KZ"/>
        </w:rPr>
        <w:t xml:space="preserve">1 А нүктесінің биіктігі 365,42 м, көлбеулік </w:t>
      </w:r>
      <w:r w:rsidRPr="00586CBA">
        <w:rPr>
          <w:rFonts w:ascii="Times New Roman" w:hAnsi="Times New Roman" w:cs="Times New Roman"/>
          <w:position w:val="-6"/>
          <w:sz w:val="28"/>
          <w:szCs w:val="28"/>
        </w:rPr>
        <w:object w:dxaOrig="139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pt;height:13.4pt" o:ole="">
            <v:imagedata r:id="rId4" o:title=""/>
          </v:shape>
          <o:OLEObject Type="Embed" ProgID="Equation.3" ShapeID="_x0000_i1025" DrawAspect="Content" ObjectID="_1641204509" r:id="rId5"/>
        </w:objec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=˗0,050; арақашықтық d=20 м болса, В нүктесінің жобалық биіктігін есепте.</w:t>
      </w:r>
    </w:p>
    <w:p w:rsidR="00586CBA" w:rsidRPr="00586CBA" w:rsidRDefault="00586CBA" w:rsidP="00586C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86CBA" w:rsidRPr="00586CBA" w:rsidRDefault="00586CBA" w:rsidP="00586CB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86CBA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586CBA">
        <w:rPr>
          <w:rFonts w:ascii="Times New Roman" w:hAnsi="Times New Roman" w:cs="Times New Roman"/>
          <w:sz w:val="28"/>
          <w:szCs w:val="28"/>
        </w:rPr>
        <w:t xml:space="preserve"> 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А</w:t>
      </w:r>
      <w:proofErr w:type="gramEnd"/>
      <w:r w:rsidRPr="00586CBA">
        <w:rPr>
          <w:rFonts w:ascii="Times New Roman" w:hAnsi="Times New Roman" w:cs="Times New Roman"/>
          <w:sz w:val="28"/>
          <w:szCs w:val="28"/>
          <w:lang w:val="kk-KZ"/>
        </w:rPr>
        <w:t xml:space="preserve"> нүктесінің биіктігі 207,960</w:t>
      </w:r>
      <w:r w:rsidRPr="00586CBA">
        <w:rPr>
          <w:rFonts w:ascii="Times New Roman" w:hAnsi="Times New Roman" w:cs="Times New Roman"/>
          <w:sz w:val="28"/>
          <w:szCs w:val="28"/>
        </w:rPr>
        <w:t xml:space="preserve"> 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 xml:space="preserve">м, көлбеулік </w:t>
      </w:r>
      <w:r w:rsidRPr="00586CBA">
        <w:rPr>
          <w:rFonts w:ascii="Times New Roman" w:hAnsi="Times New Roman" w:cs="Times New Roman"/>
          <w:position w:val="-6"/>
          <w:sz w:val="28"/>
          <w:szCs w:val="28"/>
        </w:rPr>
        <w:object w:dxaOrig="139" w:dyaOrig="260">
          <v:shape id="_x0000_i1026" type="#_x0000_t75" style="width:6.7pt;height:13.4pt" o:ole="">
            <v:imagedata r:id="rId4" o:title=""/>
          </v:shape>
          <o:OLEObject Type="Embed" ProgID="Equation.3" ShapeID="_x0000_i1026" DrawAspect="Content" ObjectID="_1641204510" r:id="rId6"/>
        </w:objec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=+0,05</w:t>
      </w:r>
      <w:r w:rsidRPr="00586CBA">
        <w:rPr>
          <w:rFonts w:ascii="Times New Roman" w:hAnsi="Times New Roman" w:cs="Times New Roman"/>
          <w:sz w:val="28"/>
          <w:szCs w:val="28"/>
        </w:rPr>
        <w:t>0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; арақашықтық d=20</w:t>
      </w:r>
      <w:r w:rsidRPr="00586CBA">
        <w:rPr>
          <w:rFonts w:ascii="Times New Roman" w:hAnsi="Times New Roman" w:cs="Times New Roman"/>
          <w:sz w:val="28"/>
          <w:szCs w:val="28"/>
        </w:rPr>
        <w:t xml:space="preserve"> 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м болса, В нүктесінің жобалық биіктігін есепте.</w:t>
      </w:r>
    </w:p>
    <w:p w:rsidR="00586CBA" w:rsidRPr="00586CBA" w:rsidRDefault="00586CBA" w:rsidP="00586C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86CBA" w:rsidRPr="00586CBA" w:rsidRDefault="00586CBA" w:rsidP="00586CB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86CBA">
        <w:rPr>
          <w:rFonts w:ascii="Times New Roman" w:hAnsi="Times New Roman" w:cs="Times New Roman"/>
          <w:sz w:val="28"/>
          <w:szCs w:val="28"/>
        </w:rPr>
        <w:t>3</w:t>
      </w:r>
      <w:proofErr w:type="gramStart"/>
      <w:r w:rsidRPr="00586CBA">
        <w:rPr>
          <w:rFonts w:ascii="Times New Roman" w:hAnsi="Times New Roman" w:cs="Times New Roman"/>
          <w:sz w:val="28"/>
          <w:szCs w:val="28"/>
        </w:rPr>
        <w:t xml:space="preserve"> 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А</w:t>
      </w:r>
      <w:proofErr w:type="gramEnd"/>
      <w:r w:rsidRPr="00586CBA">
        <w:rPr>
          <w:rFonts w:ascii="Times New Roman" w:hAnsi="Times New Roman" w:cs="Times New Roman"/>
          <w:sz w:val="28"/>
          <w:szCs w:val="28"/>
          <w:lang w:val="kk-KZ"/>
        </w:rPr>
        <w:t xml:space="preserve"> нүктесінің биіктігі 3</w:t>
      </w:r>
      <w:r w:rsidRPr="00586CBA">
        <w:rPr>
          <w:rFonts w:ascii="Times New Roman" w:hAnsi="Times New Roman" w:cs="Times New Roman"/>
          <w:sz w:val="28"/>
          <w:szCs w:val="28"/>
        </w:rPr>
        <w:t xml:space="preserve">00,65 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 xml:space="preserve">м, көлбеулік </w:t>
      </w:r>
      <w:r w:rsidRPr="00586CBA">
        <w:rPr>
          <w:rFonts w:ascii="Times New Roman" w:hAnsi="Times New Roman" w:cs="Times New Roman"/>
          <w:position w:val="-6"/>
          <w:sz w:val="28"/>
          <w:szCs w:val="28"/>
        </w:rPr>
        <w:object w:dxaOrig="139" w:dyaOrig="260">
          <v:shape id="_x0000_i1027" type="#_x0000_t75" style="width:6.7pt;height:13.4pt" o:ole="">
            <v:imagedata r:id="rId4" o:title=""/>
          </v:shape>
          <o:OLEObject Type="Embed" ProgID="Equation.3" ShapeID="_x0000_i1027" DrawAspect="Content" ObjectID="_1641204511" r:id="rId7"/>
        </w:objec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=</w:t>
      </w:r>
      <w:r w:rsidRPr="00586CBA">
        <w:rPr>
          <w:rFonts w:ascii="Times New Roman" w:hAnsi="Times New Roman" w:cs="Times New Roman"/>
          <w:sz w:val="28"/>
          <w:szCs w:val="28"/>
        </w:rPr>
        <w:t>˗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0,01</w:t>
      </w:r>
      <w:r w:rsidRPr="00586CBA">
        <w:rPr>
          <w:rFonts w:ascii="Times New Roman" w:hAnsi="Times New Roman" w:cs="Times New Roman"/>
          <w:sz w:val="28"/>
          <w:szCs w:val="28"/>
        </w:rPr>
        <w:t>0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; арақашықтық d=50</w:t>
      </w:r>
      <w:r w:rsidRPr="00586CBA">
        <w:rPr>
          <w:rFonts w:ascii="Times New Roman" w:hAnsi="Times New Roman" w:cs="Times New Roman"/>
          <w:sz w:val="28"/>
          <w:szCs w:val="28"/>
        </w:rPr>
        <w:t xml:space="preserve"> </w:t>
      </w:r>
      <w:r w:rsidRPr="00586CBA">
        <w:rPr>
          <w:rFonts w:ascii="Times New Roman" w:hAnsi="Times New Roman" w:cs="Times New Roman"/>
          <w:sz w:val="28"/>
          <w:szCs w:val="28"/>
          <w:lang w:val="kk-KZ"/>
        </w:rPr>
        <w:t>м болса, В нүктесінің жобалық биіктігін есепте.</w:t>
      </w:r>
    </w:p>
    <w:p w:rsidR="00586CBA" w:rsidRPr="00657D1D" w:rsidRDefault="00586CBA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586CBA" w:rsidRPr="00657D1D" w:rsidSect="009664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657D1D"/>
    <w:rsid w:val="00586CBA"/>
    <w:rsid w:val="00657D1D"/>
    <w:rsid w:val="009664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4BA"/>
  </w:style>
  <w:style w:type="paragraph" w:styleId="1">
    <w:name w:val="heading 1"/>
    <w:basedOn w:val="a"/>
    <w:next w:val="a"/>
    <w:link w:val="10"/>
    <w:qFormat/>
    <w:rsid w:val="00586CB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paragraph" w:styleId="2">
    <w:name w:val="heading 2"/>
    <w:basedOn w:val="a"/>
    <w:next w:val="a"/>
    <w:link w:val="20"/>
    <w:qFormat/>
    <w:rsid w:val="00586CBA"/>
    <w:pPr>
      <w:keepNext/>
      <w:spacing w:after="0" w:line="240" w:lineRule="auto"/>
      <w:outlineLvl w:val="1"/>
    </w:pPr>
    <w:rPr>
      <w:rFonts w:ascii="KZ Times New Roman" w:eastAsia="Times New Roman" w:hAnsi="KZ Times New Roman" w:cs="Times New Roman"/>
      <w:color w:val="FF000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86CBA"/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Заголовок 2 Знак"/>
    <w:basedOn w:val="a0"/>
    <w:link w:val="2"/>
    <w:rsid w:val="00586CBA"/>
    <w:rPr>
      <w:rFonts w:ascii="KZ Times New Roman" w:eastAsia="Times New Roman" w:hAnsi="KZ Times New Roman" w:cs="Times New Roman"/>
      <w:color w:val="FF0000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Erkebulan</dc:creator>
  <cp:keywords/>
  <dc:description/>
  <cp:lastModifiedBy>Erkebulan</cp:lastModifiedBy>
  <cp:revision>3</cp:revision>
  <dcterms:created xsi:type="dcterms:W3CDTF">2020-01-22T07:08:00Z</dcterms:created>
  <dcterms:modified xsi:type="dcterms:W3CDTF">2020-01-22T07:22:00Z</dcterms:modified>
</cp:coreProperties>
</file>